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03-06/2021/7154 от 22.12.2021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03-06/2021/7154 от 22.12.2021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